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811.59912109375" w:line="240" w:lineRule="auto"/>
        <w:ind w:left="838.6943817138672" w:right="0" w:firstLine="0"/>
        <w:jc w:val="left"/>
        <w:rPr>
          <w:rFonts w:ascii="Calibri" w:cs="Calibri" w:eastAsia="Calibri" w:hAnsi="Calibri"/>
          <w:b w:val="1"/>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a"/>
          <w:sz w:val="24"/>
          <w:szCs w:val="24"/>
          <w:u w:val="none"/>
          <w:shd w:fill="auto" w:val="clear"/>
          <w:vertAlign w:val="baseline"/>
          <w:rtl w:val="0"/>
        </w:rPr>
        <w:t xml:space="preserve">ΕΛΛΗΝΙΚΗ ΔΗΜΟΚΡΑΤΙΑ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4.720458984375" w:line="240" w:lineRule="auto"/>
        <w:ind w:left="957.4463653564453"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ΥΠΟΥΡΓΕΙΟ ΠΑΙΔΕΙΑΣ ΚΑΙ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20.726318359375" w:line="240" w:lineRule="auto"/>
        <w:ind w:left="1317.4529266357422" w:right="0" w:firstLine="0"/>
        <w:jc w:val="left"/>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ΘΡΗΣΚΕΥΜΑΤΩΝ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04.727783203125" w:line="252.0732307434082" w:lineRule="auto"/>
        <w:ind w:left="384.2015838623047" w:right="1188.6688232421875" w:firstLine="0"/>
        <w:jc w:val="center"/>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ΠΕΡΙΦΕΡΕΙΑΚΗ ΔΙΕΥΘΥΝΣΗ Π.Ε. &amp; Δ.Ε.  ΚΡΗΤΗΣ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91.219482421875" w:line="252.0732307434082" w:lineRule="auto"/>
        <w:ind w:left="297.8015899658203" w:right="1149.654541015625" w:firstLine="0"/>
        <w:jc w:val="center"/>
        <w:rPr>
          <w:rFonts w:ascii="Calibri" w:cs="Calibri" w:eastAsia="Calibri" w:hAnsi="Calibri"/>
          <w:b w:val="0"/>
          <w:i w:val="0"/>
          <w:smallCaps w:val="0"/>
          <w:strike w:val="0"/>
          <w:color w:val="00000a"/>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a"/>
          <w:sz w:val="22.079999923706055"/>
          <w:szCs w:val="22.079999923706055"/>
          <w:u w:val="none"/>
          <w:shd w:fill="auto" w:val="clear"/>
          <w:vertAlign w:val="baseline"/>
          <w:rtl w:val="0"/>
        </w:rPr>
        <w:t xml:space="preserve">ΠΕΡΙΦΕΡΕΙΑΚΟ ΚΕΝΤΡΟ ΕΚΠΑΙΔΕΥΤΙΚΟΥ ΣΧΕΔΙΑΣΜΟΥ (ΠΕ.Κ.Ε.Σ.) ΚΡΗΤΗΣ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422.41943359375" w:line="240" w:lineRule="auto"/>
        <w:ind w:left="4.6368408203125" w:right="0" w:firstLine="0"/>
        <w:jc w:val="left"/>
        <w:rPr>
          <w:rFonts w:ascii="Calibri" w:cs="Calibri" w:eastAsia="Calibri" w:hAnsi="Calibri"/>
          <w:b w:val="0"/>
          <w:i w:val="0"/>
          <w:smallCaps w:val="0"/>
          <w:strike w:val="0"/>
          <w:color w:val="000009"/>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Δ/νση: Ρολέν 4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20.7275390625" w:line="240" w:lineRule="auto"/>
        <w:ind w:left="0" w:right="0" w:firstLine="0"/>
        <w:jc w:val="left"/>
        <w:rPr>
          <w:rFonts w:ascii="Calibri" w:cs="Calibri" w:eastAsia="Calibri" w:hAnsi="Calibri"/>
          <w:b w:val="0"/>
          <w:i w:val="0"/>
          <w:smallCaps w:val="0"/>
          <w:strike w:val="0"/>
          <w:color w:val="000009"/>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Τ.Κ. 71305 – Ηράκλειο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0.72509765625" w:line="240" w:lineRule="auto"/>
        <w:ind w:left="17.00164794921875" w:right="0" w:firstLine="0"/>
        <w:jc w:val="left"/>
        <w:rPr>
          <w:rFonts w:ascii="Calibri" w:cs="Calibri" w:eastAsia="Calibri" w:hAnsi="Calibri"/>
          <w:b w:val="0"/>
          <w:i w:val="0"/>
          <w:smallCaps w:val="0"/>
          <w:strike w:val="0"/>
          <w:color w:val="000009"/>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Πληροφορίες: Βιδάκη Ειρήνη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21.326904296875" w:line="252.0743465423584" w:lineRule="auto"/>
        <w:ind w:left="17.00164794921875" w:right="1570.4702758789062" w:hanging="17.00164794921875"/>
        <w:jc w:val="left"/>
        <w:rPr>
          <w:rFonts w:ascii="Calibri" w:cs="Calibri" w:eastAsia="Calibri" w:hAnsi="Calibri"/>
          <w:b w:val="0"/>
          <w:i w:val="0"/>
          <w:smallCaps w:val="0"/>
          <w:strike w:val="0"/>
          <w:color w:val="000009"/>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Τηλ. Γραφ.: 2810 246860, 2810246877 Κινητό: 6973594108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24.017333984375" w:line="240" w:lineRule="auto"/>
        <w:ind w:left="17.00164794921875" w:right="0" w:firstLine="0"/>
        <w:jc w:val="left"/>
        <w:rPr>
          <w:rFonts w:ascii="Calibri" w:cs="Calibri" w:eastAsia="Calibri" w:hAnsi="Calibri"/>
          <w:b w:val="0"/>
          <w:i w:val="0"/>
          <w:smallCaps w:val="0"/>
          <w:strike w:val="0"/>
          <w:color w:val="000009"/>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Fax: 2810222076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212.7264404296875" w:line="240" w:lineRule="auto"/>
        <w:ind w:left="17.00164794921875" w:right="0" w:firstLine="0"/>
        <w:jc w:val="left"/>
        <w:rPr>
          <w:rFonts w:ascii="Calibri" w:cs="Calibri" w:eastAsia="Calibri" w:hAnsi="Calibri"/>
          <w:b w:val="0"/>
          <w:i w:val="0"/>
          <w:smallCaps w:val="0"/>
          <w:strike w:val="0"/>
          <w:color w:val="0000ff"/>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9"/>
          <w:sz w:val="22.079999923706055"/>
          <w:szCs w:val="22.079999923706055"/>
          <w:u w:val="none"/>
          <w:shd w:fill="auto" w:val="clear"/>
          <w:vertAlign w:val="baseline"/>
          <w:rtl w:val="0"/>
        </w:rPr>
        <w:t xml:space="preserve">Ε-mail Γραμματείας: </w:t>
      </w:r>
      <w:r w:rsidDel="00000000" w:rsidR="00000000" w:rsidRPr="00000000">
        <w:rPr>
          <w:rFonts w:ascii="Calibri" w:cs="Calibri" w:eastAsia="Calibri" w:hAnsi="Calibri"/>
          <w:b w:val="0"/>
          <w:i w:val="0"/>
          <w:smallCaps w:val="0"/>
          <w:strike w:val="0"/>
          <w:color w:val="0000ff"/>
          <w:sz w:val="22.079999923706055"/>
          <w:szCs w:val="22.079999923706055"/>
          <w:u w:val="single"/>
          <w:shd w:fill="auto" w:val="clear"/>
          <w:vertAlign w:val="baseline"/>
          <w:rtl w:val="0"/>
        </w:rPr>
        <w:t xml:space="preserve">pekeskritis@sch.gr</w:t>
      </w:r>
      <w:r w:rsidDel="00000000" w:rsidR="00000000" w:rsidRPr="00000000">
        <w:rPr>
          <w:rFonts w:ascii="Calibri" w:cs="Calibri" w:eastAsia="Calibri" w:hAnsi="Calibri"/>
          <w:b w:val="0"/>
          <w:i w:val="0"/>
          <w:smallCaps w:val="0"/>
          <w:strike w:val="0"/>
          <w:color w:val="0000ff"/>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63.6273193359375" w:firstLine="0"/>
        <w:jc w:val="right"/>
        <w:rPr>
          <w:rFonts w:ascii="Calibri" w:cs="Calibri" w:eastAsia="Calibri" w:hAnsi="Calibri"/>
          <w:b w:val="1"/>
          <w:i w:val="0"/>
          <w:smallCaps w:val="0"/>
          <w:strike w:val="0"/>
          <w:color w:val="ff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ff0000"/>
          <w:sz w:val="22.079999923706055"/>
          <w:szCs w:val="22.079999923706055"/>
          <w:u w:val="none"/>
          <w:shd w:fill="auto" w:val="clear"/>
          <w:vertAlign w:val="baseline"/>
          <w:rtl w:val="0"/>
        </w:rPr>
        <w:t xml:space="preserve">ΑΝΑΚΟΙΝΟΠΟΙΗΣΗ στο ΟΡΘΟ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20.7275390625" w:line="252.0732307434082" w:lineRule="auto"/>
        <w:ind w:left="777.601318359375" w:right="22.623291015625" w:firstLine="0"/>
        <w:jc w:val="center"/>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Για την ημερομ.: Τετάρτη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2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Δεκεμβρίου 2020 Για τη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φόρμα εγγραφής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στο σεμιν. 2 Δεκ. 2020</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88.419189453125" w:line="240" w:lineRule="auto"/>
        <w:ind w:left="0" w:right="383.53027343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Ηράκλειο,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1/12/2020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0.726318359375" w:line="240" w:lineRule="auto"/>
        <w:ind w:left="0" w:right="383.905029296875" w:firstLine="0"/>
        <w:jc w:val="righ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Αρ. Πρωτ.: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Φ.02/ 2068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0.726318359375" w:line="240" w:lineRule="auto"/>
        <w:ind w:left="473.88916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Προς</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0.7275390625" w:line="222.9887294769287" w:lineRule="auto"/>
        <w:ind w:left="840.0018310546875" w:right="231.2353515625" w:hanging="366.4678955078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Διευθύνσεις Π/θμιας και Δ/θμιας </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perscript"/>
          <w:rtl w:val="0"/>
        </w:rPr>
        <w:t xml:space="preserve">Εκπ/σης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Κρήτης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33.607177734375" w:line="241.57050132751465" w:lineRule="auto"/>
        <w:ind w:left="821.6754150390625" w:right="231.427001953125" w:hanging="348.141479492187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Διευθυντές/ντριες, Προϊστάμενους/ες και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Εκπαιδευτικούς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των Σχολικών Μονάδων  Π/θμιας &amp; Δ/θμιας Εκπ/σης Κρήτης (δια  των Δ/νσεων)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17.6171875" w:line="241.7438793182373" w:lineRule="auto"/>
        <w:ind w:left="821.4544677734375" w:right="231.734619140625" w:hanging="347.92053222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Συλλόγους Γονέων &amp; Κηδεμόνων </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perscript"/>
          <w:rtl w:val="0"/>
        </w:rPr>
        <w:t xml:space="preserve">Π/θμιας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&amp; Δ/θμιας Εκπ/σης Κρήτης (δια των  Διευθυντών/ντριών και Προϊσταμένων των  σχολείων)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7.44873046875" w:line="240" w:lineRule="auto"/>
        <w:ind w:left="473.8891601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single"/>
          <w:shd w:fill="auto" w:val="clear"/>
          <w:vertAlign w:val="baseline"/>
          <w:rtl w:val="0"/>
        </w:rPr>
        <w:t xml:space="preserve">Κοιν</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73.525390625" w:line="240" w:lineRule="auto"/>
        <w:ind w:left="473.5339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Π.Δ.Ε. </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perscript"/>
          <w:rtl w:val="0"/>
        </w:rPr>
        <w:t xml:space="preserve">Κρήτης</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73.533935546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ΚΕ.Σ.Υ.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Κρήτης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36.63977146148682" w:lineRule="auto"/>
        <w:ind w:left="759.8895263671875" w:right="232.51708984375" w:hanging="286.3555908203125"/>
        <w:jc w:val="both"/>
        <w:rPr>
          <w:rFonts w:ascii="Calibri" w:cs="Calibri" w:eastAsia="Calibri" w:hAnsi="Calibri"/>
          <w:b w:val="0"/>
          <w:i w:val="0"/>
          <w:smallCaps w:val="0"/>
          <w:strike w:val="0"/>
          <w:color w:val="00008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Ομοσπονδία Ενώσεων Συλλόγων Γονέων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Περιφέρειας Κρήτης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Πρόεδρος: Τζένη  Μπιτσάκη </w:t>
      </w:r>
      <w:r w:rsidDel="00000000" w:rsidR="00000000" w:rsidRPr="00000000">
        <w:rPr>
          <w:rFonts w:ascii="Calibri" w:cs="Calibri" w:eastAsia="Calibri" w:hAnsi="Calibri"/>
          <w:b w:val="0"/>
          <w:i w:val="0"/>
          <w:smallCaps w:val="0"/>
          <w:strike w:val="0"/>
          <w:color w:val="000080"/>
          <w:sz w:val="22.079999923706055"/>
          <w:szCs w:val="22.079999923706055"/>
          <w:u w:val="single"/>
          <w:shd w:fill="auto" w:val="clear"/>
          <w:vertAlign w:val="baseline"/>
          <w:rtl w:val="0"/>
        </w:rPr>
        <w:t xml:space="preserve">oesgoneonkriti@gmail.com</w:t>
      </w:r>
      <w:r w:rsidDel="00000000" w:rsidR="00000000" w:rsidRPr="00000000">
        <w:rPr>
          <w:rFonts w:ascii="Calibri" w:cs="Calibri" w:eastAsia="Calibri" w:hAnsi="Calibri"/>
          <w:b w:val="0"/>
          <w:i w:val="0"/>
          <w:smallCaps w:val="0"/>
          <w:strike w:val="0"/>
          <w:color w:val="000080"/>
          <w:sz w:val="22.079999923706055"/>
          <w:szCs w:val="22.079999923706055"/>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1.6143798828125" w:line="222.98771381378174" w:lineRule="auto"/>
        <w:ind w:left="744.87548828125" w:right="231.2548828125" w:hanging="271.34155273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Ενώσεις Γονέων Περιφέρειας Κρήτης </w:t>
      </w:r>
      <w:r w:rsidDel="00000000" w:rsidR="00000000" w:rsidRPr="00000000">
        <w:rPr>
          <w:rFonts w:ascii="Calibri" w:cs="Calibri" w:eastAsia="Calibri" w:hAnsi="Calibri"/>
          <w:b w:val="0"/>
          <w:i w:val="0"/>
          <w:smallCaps w:val="0"/>
          <w:strike w:val="0"/>
          <w:color w:val="000000"/>
          <w:sz w:val="36.79999987284343"/>
          <w:szCs w:val="36.79999987284343"/>
          <w:u w:val="none"/>
          <w:shd w:fill="auto" w:val="clear"/>
          <w:vertAlign w:val="superscript"/>
          <w:rtl w:val="0"/>
        </w:rPr>
        <w:t xml:space="preserve">(δια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της Ομοσπονδίας)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33.609619140625" w:line="222.98722743988037" w:lineRule="auto"/>
        <w:ind w:left="763.201904296875" w:right="236.082763671875" w:hanging="289.66796875"/>
        <w:jc w:val="left"/>
        <w:rPr>
          <w:rFonts w:ascii="Calibri" w:cs="Calibri" w:eastAsia="Calibri" w:hAnsi="Calibri"/>
          <w:b w:val="0"/>
          <w:i w:val="0"/>
          <w:smallCaps w:val="0"/>
          <w:strike w:val="0"/>
          <w:color w:val="000000"/>
          <w:sz w:val="22.079999923706055"/>
          <w:szCs w:val="22.079999923706055"/>
          <w:u w:val="none"/>
          <w:shd w:fill="auto" w:val="clear"/>
          <w:vertAlign w:val="baseline"/>
        </w:rPr>
        <w:sectPr>
          <w:pgSz w:h="15840" w:w="12240" w:orient="portrait"/>
          <w:pgMar w:bottom="1080.4800415039062" w:top="715.2001953125" w:left="800.7456207275391" w:right="1421.87744140625" w:header="0" w:footer="720"/>
          <w:pgNumType w:start="1"/>
          <w:cols w:equalWidth="0" w:num="2">
            <w:col w:space="0" w:w="5020"/>
            <w:col w:space="0" w:w="5020"/>
          </w:cols>
        </w:sect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6.79999987284343"/>
          <w:szCs w:val="36.79999987284343"/>
          <w:u w:val="none"/>
          <w:shd w:fill="auto" w:val="clear"/>
          <w:vertAlign w:val="superscript"/>
          <w:rtl w:val="0"/>
        </w:rPr>
        <w:t xml:space="preserve">Συντονιστές/στριες Εκπ/κού Έργου </w:t>
      </w:r>
      <w:r w:rsidDel="00000000" w:rsidR="00000000" w:rsidRPr="00000000">
        <w:rPr>
          <w:rFonts w:ascii="Calibri" w:cs="Calibri" w:eastAsia="Calibri" w:hAnsi="Calibri"/>
          <w:b w:val="0"/>
          <w:i w:val="0"/>
          <w:smallCaps w:val="0"/>
          <w:strike w:val="0"/>
          <w:color w:val="000000"/>
          <w:sz w:val="33.20000012715658"/>
          <w:szCs w:val="33.20000012715658"/>
          <w:u w:val="none"/>
          <w:shd w:fill="auto" w:val="clear"/>
          <w:vertAlign w:val="superscript"/>
          <w:rtl w:val="0"/>
        </w:rPr>
        <w:t xml:space="preserve">του </w:t>
      </w:r>
      <w:r w:rsidDel="00000000" w:rsidR="00000000" w:rsidRPr="00000000">
        <w:rPr>
          <w:rFonts w:ascii="Calibri" w:cs="Calibri" w:eastAsia="Calibri" w:hAnsi="Calibri"/>
          <w:b w:val="0"/>
          <w:i w:val="0"/>
          <w:smallCaps w:val="0"/>
          <w:strike w:val="0"/>
          <w:color w:val="000000"/>
          <w:sz w:val="19.920000076293945"/>
          <w:szCs w:val="19.920000076293945"/>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ΠΕ.Κ.Ε.Σ. Κρήτης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598.01025390625" w:line="287.88479804992676" w:lineRule="auto"/>
        <w:ind w:left="17.27996826171875" w:right="8.5595703125" w:hanging="7.200012207031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ΘΕΜΑ: ΥΛΟΠΟΙΗΣΗ </w:t>
      </w: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ΝΕΟΥ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ΕΠΙΜΟΡΦΩΤΙΚΟΥ ΚΥΚΛΟΥ ΤΟΥ ΠΕ.Κ.Ε.Σ. ΚΡΗΤΗΣ ΓΙΑ ΤΗΝ ΨΥΧΟΚΟΙΝΩΝΙΚΗ  ΕΝΔΥΝΑΜΩΣΗ ΓΟΝΕΩΝ ΚΑΙ ΕΚΠΑΙΔΕΥΤΙΚΩΝ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19.2352294921875" w:line="288.94689559936523" w:lineRule="auto"/>
        <w:ind w:left="2.1599578857421875" w:right="0.72021484375" w:firstLine="720.71990966796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ΠΕ.Κ.Ε.Σ. Κρήτης συνεχίζοντας τις προσπάθειές του να υποστηρίξει επιστημονικά και παιδαγωγικά  εκπαιδευτικούς, γονείς και μαθητές όλων των βαθμίδων στις έκτακτες αυτές συνθήκες της υγειονομικής  κρίσης που βιώνουμε, διοργανώνει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Νέο Κύκλο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επιμορφωτικών </w:t>
      </w:r>
      <w:r w:rsidDel="00000000" w:rsidR="00000000" w:rsidRPr="00000000">
        <w:rPr>
          <w:rFonts w:ascii="Calibri" w:cs="Calibri" w:eastAsia="Calibri" w:hAnsi="Calibri"/>
          <w:sz w:val="24"/>
          <w:szCs w:val="24"/>
          <w:rtl w:val="0"/>
        </w:rPr>
        <w:t xml:space="preserve">συναντήσεων</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ενημέρωσης και ενδυνάμωσης  για γονείς και εκπαιδευτικούς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με τη μορφή διαδικτυακών, απογευματινών, προαιρετικών σεμιναρίων  (webinars). </w:t>
      </w: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Σκοπός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των διαδικτυακών αυτών σεμιναρίων είναι η ενημέρωση, η ενδυνάμωση και η  υποστήριξη στα ζητήματα της εξ’ αποστάσεως εκπαίδευσης, σε ζητήματα διαχείρισης άγχους και στρες,  ψυχικής ανθεκτικότητας, ψυχοκοινωνικής εξέλιξης και ανάπτυξης των παιδιών, διαπροσωπικών σχέσεων,  υποστήριξης παιδιών με ειδικές εκπαιδευτικές ανάγκες, καθώς και σε ζητήματα που αφορούν στη διατροφή  και στην ευεξία του παιδιού και της οικογένειας τον καιρό της πανδημίας.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18.1732177734375"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πρόγραμμα των ιστοσεμιναρίων ξεκινά αυτή την εβδομάδα με δύο δράσεις: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67.04010009765625" w:line="240" w:lineRule="auto"/>
        <w:ind w:left="2.1599578857421875"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ffd966" w:val="clear"/>
          <w:vertAlign w:val="baseline"/>
          <w:rtl w:val="0"/>
        </w:rPr>
        <w:t xml:space="preserve">Τετάρτη 2 Δεκεμβρίου 2020, 18:00 – 20:00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185.52001953125" w:line="289.8838806152344" w:lineRule="auto"/>
        <w:ind w:left="4.5600128173828125" w:right="1.92138671875" w:firstLine="16.3199615478515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Επιμορφωτική συνάντηση που αφορά στην εκπαίδευση των γονέων, με θέμα: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Γνωρίζω και αξιοποιώ την  πλατφόρμα WEBEX"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(Χρήση και αξιοποίηση της πλατφόρμας Webex για την διδασκαλία των μαθημάτων του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87.8842544555664" w:lineRule="auto"/>
        <w:ind w:left="17.27996826171875" w:right="3.47900390625" w:hanging="6.2400054931640625"/>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σχολείου σε συνδυασμό με την ασύγχρονη εξΑΕ), από το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Συντονιστή Εκπαιδευτικού Έργου κ. Γιώργο  Πανσεληνά.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38.037109375" w:line="240" w:lineRule="auto"/>
        <w:ind w:left="17.27996826171875" w:right="0" w:firstLine="0"/>
        <w:jc w:val="left"/>
        <w:rPr>
          <w:rFonts w:ascii="Calibri" w:cs="Calibri" w:eastAsia="Calibri" w:hAnsi="Calibri"/>
          <w:b w:val="1"/>
          <w:i w:val="0"/>
          <w:smallCaps w:val="0"/>
          <w:strike w:val="0"/>
          <w:color w:val="000080"/>
          <w:sz w:val="28.079999923706055"/>
          <w:szCs w:val="28.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40"/>
          <w:szCs w:val="40"/>
          <w:u w:val="none"/>
          <w:shd w:fill="auto" w:val="clear"/>
          <w:vertAlign w:val="superscript"/>
          <w:rtl w:val="0"/>
        </w:rPr>
        <w:t xml:space="preserve">Για </w:t>
      </w:r>
      <w:r w:rsidDel="00000000" w:rsidR="00000000" w:rsidRPr="00000000">
        <w:rPr>
          <w:rFonts w:ascii="Calibri" w:cs="Calibri" w:eastAsia="Calibri" w:hAnsi="Calibri"/>
          <w:b w:val="1"/>
          <w:i w:val="0"/>
          <w:smallCaps w:val="0"/>
          <w:strike w:val="0"/>
          <w:color w:val="ff0000"/>
          <w:sz w:val="40"/>
          <w:szCs w:val="40"/>
          <w:u w:val="none"/>
          <w:shd w:fill="auto" w:val="clear"/>
          <w:vertAlign w:val="superscript"/>
          <w:rtl w:val="0"/>
        </w:rPr>
        <w:t xml:space="preserve">εγγραφή συμπληρώστε </w:t>
      </w:r>
      <w:r w:rsidDel="00000000" w:rsidR="00000000" w:rsidRPr="00000000">
        <w:rPr>
          <w:rFonts w:ascii="Calibri" w:cs="Calibri" w:eastAsia="Calibri" w:hAnsi="Calibri"/>
          <w:b w:val="1"/>
          <w:i w:val="0"/>
          <w:smallCaps w:val="0"/>
          <w:strike w:val="0"/>
          <w:color w:val="000000"/>
          <w:sz w:val="40"/>
          <w:szCs w:val="40"/>
          <w:u w:val="none"/>
          <w:shd w:fill="auto" w:val="clear"/>
          <w:vertAlign w:val="superscript"/>
          <w:rtl w:val="0"/>
        </w:rPr>
        <w:t xml:space="preserve">την ακόλουθη φόρμα</w:t>
      </w:r>
      <w:r w:rsidDel="00000000" w:rsidR="00000000" w:rsidRPr="00000000">
        <w:rPr>
          <w:rFonts w:ascii="Calibri" w:cs="Calibri" w:eastAsia="Calibri" w:hAnsi="Calibri"/>
          <w:b w:val="1"/>
          <w:i w:val="0"/>
          <w:smallCaps w:val="0"/>
          <w:strike w:val="0"/>
          <w:color w:val="000000"/>
          <w:sz w:val="28.079999923706055"/>
          <w:szCs w:val="28.079999923706055"/>
          <w:u w:val="single"/>
          <w:shd w:fill="auto" w:val="clear"/>
          <w:vertAlign w:val="baseline"/>
          <w:rtl w:val="0"/>
        </w:rPr>
        <w:t xml:space="preserve">: </w:t>
      </w:r>
      <w:r w:rsidDel="00000000" w:rsidR="00000000" w:rsidRPr="00000000">
        <w:rPr>
          <w:rFonts w:ascii="Calibri" w:cs="Calibri" w:eastAsia="Calibri" w:hAnsi="Calibri"/>
          <w:b w:val="1"/>
          <w:i w:val="0"/>
          <w:smallCaps w:val="0"/>
          <w:strike w:val="0"/>
          <w:color w:val="000080"/>
          <w:sz w:val="28.079999923706055"/>
          <w:szCs w:val="28.079999923706055"/>
          <w:highlight w:val="white"/>
          <w:u w:val="single"/>
          <w:vertAlign w:val="baseline"/>
          <w:rtl w:val="0"/>
        </w:rPr>
        <w:t xml:space="preserve">https://forms.gle/vYXwzh4oyxKC1Yrx6</w:t>
      </w:r>
      <w:r w:rsidDel="00000000" w:rsidR="00000000" w:rsidRPr="00000000">
        <w:rPr>
          <w:rFonts w:ascii="Calibri" w:cs="Calibri" w:eastAsia="Calibri" w:hAnsi="Calibri"/>
          <w:b w:val="1"/>
          <w:i w:val="0"/>
          <w:smallCaps w:val="0"/>
          <w:strike w:val="0"/>
          <w:color w:val="000080"/>
          <w:sz w:val="28.079999923706055"/>
          <w:szCs w:val="28.079999923706055"/>
          <w:u w:val="none"/>
          <w:shd w:fill="auto" w:val="clear"/>
          <w:vertAlign w:val="baseline"/>
          <w:rtl w:val="0"/>
        </w:rPr>
        <w:t xml:space="preserve">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629.906005859375" w:line="240" w:lineRule="auto"/>
        <w:ind w:left="9.359970092773438"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8d08d" w:val="clear"/>
          <w:vertAlign w:val="baseline"/>
          <w:rtl w:val="0"/>
        </w:rPr>
        <w:t xml:space="preserve">Σάββατο 5 Δεκεμβρίου 2020 στις 17:30 - 19:30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185.52001953125" w:line="240" w:lineRule="auto"/>
        <w:ind w:left="18.479995727539062"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Ιστοσεμινάριο για την ψυχική ανθεκτικότητα την περίοδο της πανδημίας, με θέμα: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65.518798828125" w:line="288.8848400115967" w:lineRule="auto"/>
        <w:ind w:left="5.52001953125" w:right="4.19921875" w:firstLine="8.63998413085937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Καραντίνα - κρίση: Απειλή ή Ευκαιρία;”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Το σεμινάριο διαπραγματεύεται το σημαντικό θέμα του τρόπου  προσέγγισης των ατόμων σε καταστάσεις κρίσεων και την αλλαγή της στάσης τους. Εστιάζει σε πρακτικές και  καθημερινές ενέργειες αυτοπροστασίας και προσωπικής εξέλιξης.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19.03564453125" w:line="287.8842544555664" w:lineRule="auto"/>
        <w:ind w:left="11.039962768554688" w:right="4.8388671875" w:firstLine="7.440032958984375"/>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Προσκεκλημένη ομιλήτρια, η κ.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Μαρία Ψυχουντάκη</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Ψυχολόγος και Αθλητική Ψυχολόγος, Αν. Καθηγήτρια  στη Σχολή Επιστήμης Φυσικής Αγωγής και Αθλητισμού του Εθνικού Καποδιστριακού Πανεπιστημίου Αθηνών.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33.43505859375" w:line="280.5545139312744" w:lineRule="auto"/>
        <w:ind w:left="0.9600067138671875" w:right="2.51953125" w:firstLine="19.919967651367188"/>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Η εκδήλωση πραγματοποιείται με τη συνεργασία των Υπευθύνων Φυσικής Αγωγής και Σχολικού Αθλητισμού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των Δ/νσεων Δ/θμιας Εκπ/σης Κρήτης και το συντονισμό της Συντονίστριας Εκπαιδευτικού Έργου κας Λήδας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Ζαμπετάκη. Απευθύνεται σε γονείς και κηδεμόνες, σε εκπαιδευτικούς Φυσικής Αγωγής και σε εκπαιδευτικούς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όλων των ειδικοτήτων.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135.3656005859375" w:line="280.0722312927246" w:lineRule="auto"/>
        <w:ind w:left="0.9600067138671875" w:right="1.199951171875" w:firstLine="11.279983520507812"/>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Θα προβάλλεται μέσω του καναλιού του ΠΕ.Κ.Ε.Σ. Κρήτης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στο YouTube</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στη διεύθυνση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2060"/>
          <w:sz w:val="28.079999923706055"/>
          <w:szCs w:val="28.079999923706055"/>
          <w:highlight w:val="white"/>
          <w:u w:val="single"/>
          <w:vertAlign w:val="baseline"/>
          <w:rtl w:val="0"/>
        </w:rPr>
        <w:t xml:space="preserve">https://youtu.be/47_78CwL4_o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σε ζωντανή μετάδοση (live-streaming) και οι συμμετέχοντες θα έχουν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την δυνατότητα υποβολής γραπτών ερωτημάτων στο chat.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611.434326171875" w:line="290.2174186706543" w:lineRule="auto"/>
        <w:ind w:left="11.039962768554688" w:right="0.001220703125" w:firstLine="7.440032958984375"/>
        <w:jc w:val="left"/>
        <w:rPr>
          <w:rFonts w:ascii="Calibri" w:cs="Calibri" w:eastAsia="Calibri" w:hAnsi="Calibri"/>
          <w:b w:val="0"/>
          <w:i w:val="0"/>
          <w:smallCaps w:val="0"/>
          <w:strike w:val="0"/>
          <w:color w:val="00008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Περισσότερες πληροφορίες για τις </w:t>
      </w: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γενικότερες δράσεις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θα βρείτε στη σελίδα του</w:t>
      </w: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 ΠΕΚΕΣ Κρήτης /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ΔΡΑΣΕΙΣ</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στην ηλεκτρονική διεύθυνση : </w:t>
      </w:r>
      <w:r w:rsidDel="00000000" w:rsidR="00000000" w:rsidRPr="00000000">
        <w:rPr>
          <w:rFonts w:ascii="Calibri" w:cs="Calibri" w:eastAsia="Calibri" w:hAnsi="Calibri"/>
          <w:b w:val="0"/>
          <w:i w:val="0"/>
          <w:smallCaps w:val="0"/>
          <w:strike w:val="0"/>
          <w:color w:val="000080"/>
          <w:sz w:val="24"/>
          <w:szCs w:val="24"/>
          <w:highlight w:val="white"/>
          <w:u w:val="single"/>
          <w:vertAlign w:val="baseline"/>
          <w:rtl w:val="0"/>
        </w:rPr>
        <w:t xml:space="preserve">https://pekes.pdekritis.gr/draseis/</w:t>
      </w:r>
      <w:r w:rsidDel="00000000" w:rsidR="00000000" w:rsidRPr="00000000">
        <w:rPr>
          <w:rFonts w:ascii="Calibri" w:cs="Calibri" w:eastAsia="Calibri" w:hAnsi="Calibri"/>
          <w:b w:val="0"/>
          <w:i w:val="0"/>
          <w:smallCaps w:val="0"/>
          <w:strike w:val="0"/>
          <w:color w:val="000080"/>
          <w:sz w:val="24"/>
          <w:szCs w:val="24"/>
          <w:u w:val="none"/>
          <w:shd w:fill="auto" w:val="clear"/>
          <w:vertAlign w:val="baseline"/>
          <w:rtl w:val="0"/>
        </w:rPr>
        <w:t xml:space="preserve">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884.102783203125" w:line="280.88762283325195" w:lineRule="auto"/>
        <w:ind w:left="0.9600067138671875" w:right="52.56103515625" w:firstLine="7.9199981689453125"/>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Σας υπενθυμίζουμε ότι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το ΠΕΚΕΣ Κρήτης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συνεχίζει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και το Δεκέμβριο 2020, </w:t>
      </w:r>
      <w:r w:rsidDel="00000000" w:rsidR="00000000" w:rsidRPr="00000000">
        <w:rPr>
          <w:rFonts w:ascii="Calibri" w:cs="Calibri" w:eastAsia="Calibri" w:hAnsi="Calibri"/>
          <w:b w:val="0"/>
          <w:i w:val="0"/>
          <w:smallCaps w:val="0"/>
          <w:strike w:val="0"/>
          <w:color w:val="000000"/>
          <w:sz w:val="24"/>
          <w:szCs w:val="24"/>
          <w:highlight w:val="white"/>
          <w:u w:val="none"/>
          <w:vertAlign w:val="baseline"/>
          <w:rtl w:val="0"/>
        </w:rPr>
        <w:t xml:space="preserve">την υλοποίηση του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1</w:t>
      </w:r>
      <w:r w:rsidDel="00000000" w:rsidR="00000000" w:rsidRPr="00000000">
        <w:rPr>
          <w:rFonts w:ascii="Calibri" w:cs="Calibri" w:eastAsia="Calibri" w:hAnsi="Calibri"/>
          <w:b w:val="1"/>
          <w:i w:val="0"/>
          <w:smallCaps w:val="0"/>
          <w:strike w:val="0"/>
          <w:color w:val="000000"/>
          <w:sz w:val="26.799999872843426"/>
          <w:szCs w:val="26.799999872843426"/>
          <w:u w:val="none"/>
          <w:shd w:fill="auto" w:val="clear"/>
          <w:vertAlign w:val="superscript"/>
          <w:rtl w:val="0"/>
        </w:rPr>
        <w:t xml:space="preserve">ου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Κύκλου</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των επιμορφωτικών σεμιναρίων για την Εξ αποστάσεως Εκπαίδευση:</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80"/>
          <w:sz w:val="24"/>
          <w:szCs w:val="24"/>
          <w:u w:val="single"/>
          <w:shd w:fill="auto" w:val="clear"/>
          <w:vertAlign w:val="baseline"/>
          <w:rtl w:val="0"/>
        </w:rPr>
        <w:t xml:space="preserve">https://pekes.pdekritis.gr/epimorfosi/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591.0321044921875" w:line="282.38697052001953" w:lineRule="auto"/>
        <w:ind w:left="9.119949340820312" w:right="0" w:firstLine="11.760025024414062"/>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Παρακαλούνται οι Διευθυντές/ντριες και οι Προϊστάμενοι/ες να προωθήσουν το έγγραφο στους/στις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εκπαιδευτικούς </w:t>
      </w: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καθώς και στους </w:t>
      </w:r>
      <w:r w:rsidDel="00000000" w:rsidR="00000000" w:rsidRPr="00000000">
        <w:rPr>
          <w:rFonts w:ascii="Calibri" w:cs="Calibri" w:eastAsia="Calibri" w:hAnsi="Calibri"/>
          <w:b w:val="1"/>
          <w:i w:val="0"/>
          <w:smallCaps w:val="0"/>
          <w:strike w:val="0"/>
          <w:color w:val="000000"/>
          <w:sz w:val="24"/>
          <w:szCs w:val="24"/>
          <w:highlight w:val="white"/>
          <w:u w:val="single"/>
          <w:vertAlign w:val="baseline"/>
          <w:rtl w:val="0"/>
        </w:rPr>
        <w:t xml:space="preserve">γονείς και κηδεμόνες </w:t>
      </w:r>
      <w:r w:rsidDel="00000000" w:rsidR="00000000" w:rsidRPr="00000000">
        <w:rPr>
          <w:rFonts w:ascii="Calibri" w:cs="Calibri" w:eastAsia="Calibri" w:hAnsi="Calibri"/>
          <w:b w:val="0"/>
          <w:i w:val="0"/>
          <w:smallCaps w:val="0"/>
          <w:strike w:val="0"/>
          <w:color w:val="000000"/>
          <w:sz w:val="24"/>
          <w:szCs w:val="24"/>
          <w:highlight w:val="white"/>
          <w:u w:val="single"/>
          <w:vertAlign w:val="baseline"/>
          <w:rtl w:val="0"/>
        </w:rPr>
        <w:t xml:space="preserve">του σχολείου τους.</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601.5332031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Η Οργανωτική Συντονίστρια του ΠΕ.Κ.Ε.Σ ΚΡΗΤΗΣ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07.1197509765625"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ΕΙΡΗΝΗ ΒΙΔΑΚΗ</w:t>
      </w:r>
    </w:p>
    <w:sectPr>
      <w:type w:val="continuous"/>
      <w:pgSz w:h="15840" w:w="12240" w:orient="portrait"/>
      <w:pgMar w:bottom="1080.4800415039062" w:top="715.2001953125" w:left="719.2800140380859" w:right="663.759765625" w:header="0" w:footer="720"/>
      <w:cols w:equalWidth="0" w:num="1">
        <w:col w:space="0" w:w="10856.96022033691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